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880"/>
        <w:gridCol w:w="3708"/>
        <w:gridCol w:w="2880"/>
      </w:tblGrid>
      <w:tr w:rsidR="00102418" w14:paraId="3C22DEC6" w14:textId="77777777">
        <w:trPr>
          <w:trHeight w:val="336"/>
          <w:jc w:val="right"/>
        </w:trPr>
        <w:tc>
          <w:tcPr>
            <w:tcW w:w="2880" w:type="dxa"/>
            <w:vAlign w:val="center"/>
          </w:tcPr>
          <w:p w14:paraId="01ABEB8E" w14:textId="77777777" w:rsidR="00102418" w:rsidRPr="00C2777D" w:rsidRDefault="00102418" w:rsidP="00F301BC">
            <w:pPr>
              <w:pStyle w:val="Heading1"/>
              <w:keepNext/>
              <w:spacing w:line="360" w:lineRule="exact"/>
              <w:jc w:val="left"/>
              <w:rPr>
                <w:bCs/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14012922" wp14:editId="0B93A777">
                  <wp:extent cx="1432560" cy="162560"/>
                  <wp:effectExtent l="0" t="0" r="0" b="0"/>
                  <wp:docPr id="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14:paraId="3B78636E" w14:textId="77777777" w:rsidR="00102418" w:rsidRDefault="00102418" w:rsidP="00F301BC">
            <w:pPr>
              <w:pStyle w:val="Heading1"/>
              <w:keepNext/>
              <w:spacing w:after="40" w:line="360" w:lineRule="exact"/>
              <w:jc w:val="center"/>
              <w:rPr>
                <w:b w:val="0"/>
                <w:smallCaps w:val="0"/>
                <w:color w:val="000000"/>
                <w:sz w:val="18"/>
              </w:rPr>
            </w:pPr>
            <w:r>
              <w:rPr>
                <w:b w:val="0"/>
                <w:smallCaps w:val="0"/>
                <w:color w:val="800000"/>
                <w:sz w:val="18"/>
              </w:rPr>
              <w:t>By:</w:t>
            </w:r>
            <w:r>
              <w:rPr>
                <w:b w:val="0"/>
                <w:smallCaps w:val="0"/>
                <w:color w:val="000000"/>
                <w:sz w:val="18"/>
              </w:rPr>
              <w:t xml:space="preserve">  Neil E. Cotter</w:t>
            </w:r>
          </w:p>
        </w:tc>
        <w:tc>
          <w:tcPr>
            <w:tcW w:w="2880" w:type="dxa"/>
          </w:tcPr>
          <w:p w14:paraId="148B3953" w14:textId="27523588" w:rsidR="00102418" w:rsidRPr="00C2777D" w:rsidRDefault="00102418" w:rsidP="00F301BC">
            <w:pPr>
              <w:pStyle w:val="Heading1"/>
              <w:keepNext/>
              <w:spacing w:after="40" w:line="360" w:lineRule="exact"/>
              <w:rPr>
                <w:bCs/>
                <w:sz w:val="24"/>
              </w:rPr>
            </w:pPr>
            <w:r>
              <w:t>Probability</w:t>
            </w:r>
          </w:p>
        </w:tc>
      </w:tr>
      <w:tr w:rsidR="00102418" w14:paraId="5A14ED65" w14:textId="77777777">
        <w:trPr>
          <w:jc w:val="right"/>
        </w:trPr>
        <w:tc>
          <w:tcPr>
            <w:tcW w:w="2880" w:type="dxa"/>
          </w:tcPr>
          <w:p w14:paraId="20C91F8F" w14:textId="77777777" w:rsidR="00102418" w:rsidRDefault="00102418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3708" w:type="dxa"/>
          </w:tcPr>
          <w:p w14:paraId="5ECC6B51" w14:textId="77777777" w:rsidR="00102418" w:rsidRDefault="00102418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</w:p>
        </w:tc>
        <w:tc>
          <w:tcPr>
            <w:tcW w:w="2880" w:type="dxa"/>
          </w:tcPr>
          <w:p w14:paraId="633DEF5F" w14:textId="7F2FFEB9" w:rsidR="00102418" w:rsidRDefault="00102418">
            <w:pPr>
              <w:pStyle w:val="Heading2"/>
              <w:keepNext/>
              <w:tabs>
                <w:tab w:val="right" w:pos="8640"/>
              </w:tabs>
              <w:spacing w:line="200" w:lineRule="exact"/>
              <w:ind w:left="0"/>
            </w:pPr>
            <w:r>
              <w:t>Basic probability</w:t>
            </w:r>
          </w:p>
        </w:tc>
      </w:tr>
      <w:tr w:rsidR="00102418" w14:paraId="437A54F9" w14:textId="77777777">
        <w:trPr>
          <w:jc w:val="right"/>
        </w:trPr>
        <w:tc>
          <w:tcPr>
            <w:tcW w:w="2880" w:type="dxa"/>
          </w:tcPr>
          <w:p w14:paraId="6FE42C62" w14:textId="77777777" w:rsidR="00102418" w:rsidRDefault="00102418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3708" w:type="dxa"/>
          </w:tcPr>
          <w:p w14:paraId="1F878CA3" w14:textId="77777777" w:rsidR="00102418" w:rsidRDefault="00102418">
            <w:pPr>
              <w:pStyle w:val="Heading3"/>
              <w:keepNext/>
              <w:spacing w:line="200" w:lineRule="atLeast"/>
              <w:ind w:left="0"/>
            </w:pPr>
          </w:p>
        </w:tc>
        <w:tc>
          <w:tcPr>
            <w:tcW w:w="2880" w:type="dxa"/>
          </w:tcPr>
          <w:p w14:paraId="2E2B0562" w14:textId="36F2ADFA" w:rsidR="00102418" w:rsidRDefault="00102418" w:rsidP="003D1FD8">
            <w:pPr>
              <w:pStyle w:val="Heading3"/>
              <w:keepNext/>
              <w:spacing w:line="200" w:lineRule="atLeast"/>
              <w:ind w:left="0"/>
            </w:pPr>
            <w:r>
              <w:t xml:space="preserve">Law of </w:t>
            </w:r>
            <w:r w:rsidR="003D1FD8">
              <w:t>T</w:t>
            </w:r>
            <w:r>
              <w:t xml:space="preserve">otal </w:t>
            </w:r>
            <w:r w:rsidR="003D1FD8">
              <w:t>P</w:t>
            </w:r>
            <w:r>
              <w:t>robability</w:t>
            </w:r>
          </w:p>
        </w:tc>
      </w:tr>
      <w:tr w:rsidR="00102418" w14:paraId="2C5E3204" w14:textId="77777777">
        <w:trPr>
          <w:jc w:val="right"/>
        </w:trPr>
        <w:tc>
          <w:tcPr>
            <w:tcW w:w="2880" w:type="dxa"/>
          </w:tcPr>
          <w:p w14:paraId="471A9C2A" w14:textId="77777777" w:rsidR="00102418" w:rsidRDefault="00102418">
            <w:pPr>
              <w:pStyle w:val="Heading4"/>
              <w:keepNext/>
              <w:jc w:val="right"/>
            </w:pPr>
          </w:p>
        </w:tc>
        <w:tc>
          <w:tcPr>
            <w:tcW w:w="3708" w:type="dxa"/>
          </w:tcPr>
          <w:p w14:paraId="62E5CA94" w14:textId="77777777" w:rsidR="00102418" w:rsidRDefault="00102418">
            <w:pPr>
              <w:pStyle w:val="Heading4"/>
              <w:keepNext/>
              <w:jc w:val="right"/>
            </w:pPr>
          </w:p>
        </w:tc>
        <w:tc>
          <w:tcPr>
            <w:tcW w:w="2880" w:type="dxa"/>
          </w:tcPr>
          <w:p w14:paraId="24996902" w14:textId="50D6A4B5" w:rsidR="00102418" w:rsidRDefault="00102418">
            <w:pPr>
              <w:pStyle w:val="Heading4"/>
              <w:keepNext/>
              <w:jc w:val="right"/>
            </w:pPr>
            <w:r>
              <w:t>ex 1</w:t>
            </w:r>
          </w:p>
        </w:tc>
      </w:tr>
      <w:tr w:rsidR="00F301BC" w14:paraId="48187640" w14:textId="77777777">
        <w:trPr>
          <w:jc w:val="right"/>
        </w:trPr>
        <w:tc>
          <w:tcPr>
            <w:tcW w:w="2880" w:type="dxa"/>
          </w:tcPr>
          <w:p w14:paraId="34B19773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3708" w:type="dxa"/>
          </w:tcPr>
          <w:p w14:paraId="1C0BE202" w14:textId="77777777" w:rsidR="00F301BC" w:rsidRDefault="00F301BC">
            <w:pPr>
              <w:pStyle w:val="Heading5"/>
              <w:jc w:val="right"/>
            </w:pPr>
          </w:p>
        </w:tc>
        <w:tc>
          <w:tcPr>
            <w:tcW w:w="2880" w:type="dxa"/>
          </w:tcPr>
          <w:p w14:paraId="0EEA284B" w14:textId="77777777" w:rsidR="00F301BC" w:rsidRDefault="00F301BC">
            <w:pPr>
              <w:pStyle w:val="Heading5"/>
              <w:jc w:val="right"/>
            </w:pPr>
          </w:p>
        </w:tc>
      </w:tr>
    </w:tbl>
    <w:p w14:paraId="6D7D4725" w14:textId="77777777" w:rsidR="00F301BC" w:rsidRDefault="00004390">
      <w:pPr>
        <w:spacing w:line="180" w:lineRule="exact"/>
        <w:ind w:left="-1800" w:right="-1800"/>
      </w:pPr>
      <w:r>
        <w:pict w14:anchorId="3A8C36DB">
          <v:rect id="_x0000_i1025" style="width:576.5pt;height:1pt" o:hrpct="942" o:hralign="center" o:hrstd="t" o:hrnoshade="t" o:hr="t" fillcolor="black" stroked="f"/>
        </w:pict>
      </w:r>
    </w:p>
    <w:p w14:paraId="7A1F44BC" w14:textId="77777777" w:rsidR="00F301BC" w:rsidRDefault="00F301BC">
      <w:pPr>
        <w:pStyle w:val="Heading3"/>
        <w:spacing w:line="320" w:lineRule="exact"/>
        <w:ind w:left="0"/>
        <w:jc w:val="left"/>
      </w:pPr>
    </w:p>
    <w:p w14:paraId="1C9CC886" w14:textId="6EDBCA04" w:rsidR="00F301BC" w:rsidRDefault="00F301BC">
      <w:pPr>
        <w:pStyle w:val="ct"/>
      </w:pPr>
      <w:r>
        <w:rPr>
          <w:b/>
          <w:smallCaps/>
        </w:rPr>
        <w:t>Ex</w:t>
      </w:r>
      <w:r>
        <w:rPr>
          <w:b/>
        </w:rPr>
        <w:t>:</w:t>
      </w:r>
      <w:r>
        <w:tab/>
      </w:r>
      <w:r w:rsidR="003E57EF">
        <w:t>A company has found that a certain fraction of the parts it orders are counterfeit.</w:t>
      </w:r>
      <w:r w:rsidR="00E72AC1">
        <w:t xml:space="preserve">  </w:t>
      </w:r>
      <w:r w:rsidR="003E57EF">
        <w:t xml:space="preserve">That fraction depends on which company the parts were ordered from.  </w:t>
      </w:r>
      <w:r w:rsidR="00E72AC1">
        <w:t xml:space="preserve">The parts are mixed together in a stockroom, so the selection of parts may be viewed as an experiment in probability.  </w:t>
      </w:r>
      <w:r w:rsidR="003E57EF">
        <w:t xml:space="preserve">The following </w:t>
      </w:r>
      <w:r w:rsidR="006E6660">
        <w:t>information is known</w:t>
      </w:r>
      <w:r w:rsidR="003E57EF">
        <w:t>.</w:t>
      </w:r>
    </w:p>
    <w:p w14:paraId="55B57CFE" w14:textId="69EB6F87" w:rsidR="003E57EF" w:rsidRPr="00E72AC1" w:rsidRDefault="00E72AC1" w:rsidP="003E57EF">
      <w:pPr>
        <w:pStyle w:val="cteqn"/>
        <w:spacing w:before="60" w:after="60"/>
        <w:rPr>
          <w:rFonts w:ascii="Times New Roman" w:hAnsi="Times New Roman"/>
          <w:i/>
        </w:rPr>
      </w:pPr>
      <w:r w:rsidRPr="00E72AC1">
        <w:rPr>
          <w:i/>
        </w:rPr>
        <w:t>A</w:t>
      </w:r>
      <w:r>
        <w:t xml:space="preserve"> </w:t>
      </w:r>
      <w:r>
        <w:rPr>
          <w:rFonts w:ascii="Times New Roman" w:hAnsi="Times New Roman"/>
        </w:rPr>
        <w:t xml:space="preserve">≡ event that parts </w:t>
      </w:r>
      <w:r w:rsidR="00D3362C">
        <w:rPr>
          <w:rFonts w:ascii="Times New Roman" w:hAnsi="Times New Roman"/>
        </w:rPr>
        <w:t xml:space="preserve">selected </w:t>
      </w:r>
      <w:r>
        <w:rPr>
          <w:rFonts w:ascii="Times New Roman" w:hAnsi="Times New Roman"/>
        </w:rPr>
        <w:t xml:space="preserve">are from company </w:t>
      </w:r>
      <w:r w:rsidRPr="00E72AC1">
        <w:rPr>
          <w:rFonts w:ascii="Times New Roman" w:hAnsi="Times New Roman"/>
        </w:rPr>
        <w:t>A</w:t>
      </w:r>
    </w:p>
    <w:p w14:paraId="75F01BF1" w14:textId="08228555" w:rsidR="00E72AC1" w:rsidRPr="00E72AC1" w:rsidRDefault="00E72AC1" w:rsidP="00E72AC1">
      <w:pPr>
        <w:pStyle w:val="cteqn"/>
        <w:spacing w:before="60" w:after="60"/>
        <w:rPr>
          <w:rFonts w:ascii="Times New Roman" w:hAnsi="Times New Roman"/>
          <w:i/>
        </w:rPr>
      </w:pPr>
      <w:r>
        <w:rPr>
          <w:i/>
        </w:rPr>
        <w:t>B</w:t>
      </w:r>
      <w:r>
        <w:t xml:space="preserve"> </w:t>
      </w:r>
      <w:r>
        <w:rPr>
          <w:rFonts w:ascii="Times New Roman" w:hAnsi="Times New Roman"/>
        </w:rPr>
        <w:t xml:space="preserve">≡ event that parts </w:t>
      </w:r>
      <w:r w:rsidR="00D3362C">
        <w:rPr>
          <w:rFonts w:ascii="Times New Roman" w:hAnsi="Times New Roman"/>
        </w:rPr>
        <w:t xml:space="preserve">selected </w:t>
      </w:r>
      <w:r>
        <w:rPr>
          <w:rFonts w:ascii="Times New Roman" w:hAnsi="Times New Roman"/>
        </w:rPr>
        <w:t>are from company B</w:t>
      </w:r>
    </w:p>
    <w:p w14:paraId="57060BD4" w14:textId="6FFA8EFC" w:rsidR="003E57EF" w:rsidRPr="006E6660" w:rsidRDefault="006E6660" w:rsidP="003E57EF">
      <w:pPr>
        <w:pStyle w:val="cteqn"/>
        <w:spacing w:before="60" w:after="60"/>
        <w:rPr>
          <w:rFonts w:ascii="Times New Roman" w:hAnsi="Times New Roman"/>
        </w:rPr>
      </w:pPr>
      <w:r>
        <w:rPr>
          <w:i/>
        </w:rPr>
        <w:t>C</w:t>
      </w:r>
      <w:r>
        <w:t xml:space="preserve"> </w:t>
      </w:r>
      <w:r>
        <w:rPr>
          <w:rFonts w:ascii="Times New Roman" w:hAnsi="Times New Roman"/>
        </w:rPr>
        <w:t>≡ event that parts selected are counterfeit</w:t>
      </w:r>
    </w:p>
    <w:p w14:paraId="1E009DB5" w14:textId="1222B6EE" w:rsidR="003E57EF" w:rsidRDefault="006E6660" w:rsidP="003E57EF">
      <w:pPr>
        <w:pStyle w:val="cteqn"/>
        <w:spacing w:before="60" w:after="60"/>
      </w:pPr>
      <w:r>
        <w:rPr>
          <w:i/>
        </w:rPr>
        <w:t>P</w:t>
      </w:r>
      <w:r>
        <w:t>(</w:t>
      </w:r>
      <w:r>
        <w:rPr>
          <w:i/>
        </w:rPr>
        <w:t>A</w:t>
      </w:r>
      <w:r>
        <w:t>) = 0.35</w:t>
      </w:r>
    </w:p>
    <w:p w14:paraId="7FBBFC06" w14:textId="29165FFA" w:rsidR="006E6660" w:rsidRDefault="006E6660" w:rsidP="006E6660">
      <w:pPr>
        <w:pStyle w:val="cteqn"/>
        <w:spacing w:before="60" w:after="60"/>
      </w:pPr>
      <w:r>
        <w:rPr>
          <w:i/>
        </w:rPr>
        <w:t>P</w:t>
      </w:r>
      <w:r>
        <w:t>(</w:t>
      </w:r>
      <w:r>
        <w:rPr>
          <w:i/>
        </w:rPr>
        <w:t>B</w:t>
      </w:r>
      <w:r>
        <w:t>) = 0.25</w:t>
      </w:r>
    </w:p>
    <w:p w14:paraId="69C08064" w14:textId="004AD73B" w:rsidR="006E6660" w:rsidRDefault="006E6660" w:rsidP="006E6660">
      <w:pPr>
        <w:pStyle w:val="cteqn"/>
        <w:spacing w:before="60" w:after="60"/>
      </w:pPr>
      <w:r>
        <w:rPr>
          <w:i/>
        </w:rPr>
        <w:t>P</w:t>
      </w:r>
      <w:r>
        <w:t>(</w:t>
      </w:r>
      <w:r>
        <w:rPr>
          <w:i/>
        </w:rPr>
        <w:t>C</w:t>
      </w:r>
      <w:r>
        <w:t>) = 0.10</w:t>
      </w:r>
    </w:p>
    <w:p w14:paraId="190A733E" w14:textId="0B0B44BF" w:rsidR="006E6660" w:rsidRDefault="006E6660" w:rsidP="006E6660">
      <w:pPr>
        <w:pStyle w:val="cteqn"/>
        <w:spacing w:before="60" w:after="60"/>
      </w:pPr>
      <w:r>
        <w:rPr>
          <w:i/>
        </w:rPr>
        <w:t>P</w:t>
      </w:r>
      <w:r>
        <w:t>(</w:t>
      </w:r>
      <w:r>
        <w:rPr>
          <w:i/>
        </w:rPr>
        <w:t>A</w:t>
      </w:r>
      <w:r w:rsidR="002F0A6C">
        <w:rPr>
          <w:rFonts w:ascii="Times New Roman" w:hAnsi="Times New Roman"/>
          <w:i/>
        </w:rPr>
        <w:t>∩C</w:t>
      </w:r>
      <w:r>
        <w:t>) = 0.</w:t>
      </w:r>
      <w:r w:rsidR="002F0A6C">
        <w:t>08</w:t>
      </w:r>
    </w:p>
    <w:p w14:paraId="545D9E79" w14:textId="386E8FFA" w:rsidR="002F0A6C" w:rsidRDefault="002F0A6C" w:rsidP="002F0A6C">
      <w:pPr>
        <w:pStyle w:val="cteqn"/>
        <w:spacing w:before="60" w:after="60"/>
      </w:pPr>
      <w:r>
        <w:rPr>
          <w:i/>
        </w:rPr>
        <w:t>P</w:t>
      </w:r>
      <w:r>
        <w:t>(</w:t>
      </w:r>
      <w:r>
        <w:rPr>
          <w:i/>
        </w:rPr>
        <w:t>B</w:t>
      </w:r>
      <w:r>
        <w:rPr>
          <w:rFonts w:ascii="Times New Roman" w:hAnsi="Times New Roman"/>
          <w:i/>
        </w:rPr>
        <w:t>∩C</w:t>
      </w:r>
      <w:r>
        <w:t>) = 0.01</w:t>
      </w:r>
    </w:p>
    <w:p w14:paraId="139D3CD8" w14:textId="69665B09" w:rsidR="002F0A6C" w:rsidRPr="006932F1" w:rsidRDefault="00CC2A8C" w:rsidP="002F0A6C">
      <w:pPr>
        <w:pStyle w:val="ctbody"/>
        <w:rPr>
          <w:rFonts w:ascii="Times New Roman" w:hAnsi="Times New Roman"/>
        </w:rPr>
      </w:pPr>
      <w:r>
        <w:t xml:space="preserve">What is the probability of picking a part that is counterfeit and not from either company </w:t>
      </w:r>
      <w:r>
        <w:rPr>
          <w:i/>
        </w:rPr>
        <w:t>A</w:t>
      </w:r>
      <w:r>
        <w:t xml:space="preserve"> or </w:t>
      </w:r>
      <w:r>
        <w:rPr>
          <w:i/>
        </w:rPr>
        <w:t>B</w:t>
      </w:r>
      <w:r w:rsidR="003D1FD8">
        <w:t>?</w:t>
      </w:r>
      <w:r w:rsidR="006932F1">
        <w:t xml:space="preserve">  Note that we may write this probability as </w:t>
      </w:r>
      <w:r w:rsidR="006932F1">
        <w:rPr>
          <w:i/>
        </w:rPr>
        <w:t>P</w:t>
      </w:r>
      <w:r w:rsidR="006932F1">
        <w:t>(</w:t>
      </w:r>
      <w:r w:rsidR="006932F1">
        <w:rPr>
          <w:i/>
        </w:rPr>
        <w:t>C</w:t>
      </w:r>
      <w:r w:rsidR="006932F1">
        <w:rPr>
          <w:rFonts w:ascii="Times New Roman" w:hAnsi="Times New Roman"/>
        </w:rPr>
        <w:t>∩(</w:t>
      </w:r>
      <w:r w:rsidR="006932F1">
        <w:rPr>
          <w:rFonts w:ascii="Times New Roman" w:hAnsi="Times New Roman"/>
          <w:i/>
        </w:rPr>
        <w:t>A</w:t>
      </w:r>
      <w:r w:rsidR="006932F1">
        <w:rPr>
          <w:rFonts w:ascii="Times New Roman" w:hAnsi="Times New Roman"/>
        </w:rPr>
        <w:t>∩</w:t>
      </w:r>
      <w:r w:rsidR="006932F1">
        <w:rPr>
          <w:rFonts w:ascii="Times New Roman" w:hAnsi="Times New Roman"/>
          <w:i/>
        </w:rPr>
        <w:t>B</w:t>
      </w:r>
      <w:r w:rsidR="006932F1">
        <w:rPr>
          <w:rFonts w:ascii="Times New Roman" w:hAnsi="Times New Roman"/>
        </w:rPr>
        <w:t>)')</w:t>
      </w:r>
    </w:p>
    <w:p w14:paraId="3E7F9AF2" w14:textId="3CD3481D" w:rsidR="00F301BC" w:rsidRPr="00E73448" w:rsidRDefault="00F301BC">
      <w:pPr>
        <w:pStyle w:val="ctnote"/>
      </w:pPr>
      <w:r>
        <w:rPr>
          <w:b/>
          <w:smallCaps/>
        </w:rPr>
        <w:t>Sol'n:</w:t>
      </w:r>
      <w:r w:rsidR="003D1FD8">
        <w:tab/>
      </w:r>
      <w:r>
        <w:tab/>
      </w:r>
      <w:r w:rsidR="006932F1">
        <w:t>Since we are calculating the probability of an intersection, we consider using</w:t>
      </w:r>
      <w:r w:rsidR="003D1FD8">
        <w:t xml:space="preserve"> the </w:t>
      </w:r>
      <w:r w:rsidR="00445C13">
        <w:t>l</w:t>
      </w:r>
      <w:r w:rsidR="003D1FD8">
        <w:t xml:space="preserve">aw of </w:t>
      </w:r>
      <w:r w:rsidR="00445C13">
        <w:t>t</w:t>
      </w:r>
      <w:r w:rsidR="003D1FD8">
        <w:t xml:space="preserve">otal </w:t>
      </w:r>
      <w:r w:rsidR="00445C13">
        <w:t>p</w:t>
      </w:r>
      <w:r w:rsidR="003D1FD8">
        <w:t>robability</w:t>
      </w:r>
      <w:r w:rsidR="006932F1">
        <w:t>.</w:t>
      </w:r>
      <w:r w:rsidR="00803A47">
        <w:t xml:space="preserve">  To do so, we need a partition of the sample space, </w:t>
      </w:r>
      <w:r w:rsidR="00803A47">
        <w:rPr>
          <w:i/>
        </w:rPr>
        <w:t>S</w:t>
      </w:r>
      <w:r w:rsidR="00803A47">
        <w:t xml:space="preserve">, of all possible outcomes.  We may safely assume that </w:t>
      </w:r>
      <w:r w:rsidR="00803A47">
        <w:rPr>
          <w:i/>
        </w:rPr>
        <w:t>A</w:t>
      </w:r>
      <w:r w:rsidR="00803A47">
        <w:t xml:space="preserve"> and </w:t>
      </w:r>
      <w:r w:rsidR="00803A47">
        <w:rPr>
          <w:i/>
        </w:rPr>
        <w:t>B</w:t>
      </w:r>
      <w:r w:rsidR="00803A47">
        <w:t xml:space="preserve"> are mutually exclusive, since they are distinct companies.  To complete </w:t>
      </w:r>
      <w:r w:rsidR="00E73448">
        <w:t xml:space="preserve">the partition, we use the rest of </w:t>
      </w:r>
      <w:r w:rsidR="00E73448">
        <w:rPr>
          <w:i/>
        </w:rPr>
        <w:t>S</w:t>
      </w:r>
      <w:r w:rsidR="00E73448">
        <w:t xml:space="preserve">.  That is, we use </w:t>
      </w:r>
      <w:r w:rsidR="00E73448">
        <w:rPr>
          <w:rFonts w:ascii="Times New Roman" w:hAnsi="Times New Roman"/>
        </w:rPr>
        <w:t>(</w:t>
      </w:r>
      <w:r w:rsidR="00E73448">
        <w:rPr>
          <w:rFonts w:ascii="Times New Roman" w:hAnsi="Times New Roman"/>
          <w:i/>
        </w:rPr>
        <w:t>A</w:t>
      </w:r>
      <w:r w:rsidR="00E73448">
        <w:rPr>
          <w:rFonts w:ascii="Times New Roman" w:hAnsi="Times New Roman"/>
        </w:rPr>
        <w:t>∩</w:t>
      </w:r>
      <w:r w:rsidR="00E73448">
        <w:rPr>
          <w:rFonts w:ascii="Times New Roman" w:hAnsi="Times New Roman"/>
          <w:i/>
        </w:rPr>
        <w:t>B</w:t>
      </w:r>
      <w:r w:rsidR="00E73448">
        <w:rPr>
          <w:rFonts w:ascii="Times New Roman" w:hAnsi="Times New Roman"/>
        </w:rPr>
        <w:t xml:space="preserve">)'.  Our partition is </w:t>
      </w:r>
      <w:r w:rsidR="00E73448">
        <w:rPr>
          <w:rFonts w:ascii="Times New Roman" w:hAnsi="Times New Roman"/>
          <w:i/>
        </w:rPr>
        <w:t>A</w:t>
      </w:r>
      <w:r w:rsidR="00E73448">
        <w:rPr>
          <w:rFonts w:ascii="Times New Roman" w:hAnsi="Times New Roman"/>
        </w:rPr>
        <w:t xml:space="preserve">, </w:t>
      </w:r>
      <w:r w:rsidR="00E73448">
        <w:rPr>
          <w:rFonts w:ascii="Times New Roman" w:hAnsi="Times New Roman"/>
          <w:i/>
        </w:rPr>
        <w:t>B</w:t>
      </w:r>
      <w:r w:rsidR="00E73448">
        <w:rPr>
          <w:rFonts w:ascii="Times New Roman" w:hAnsi="Times New Roman"/>
        </w:rPr>
        <w:t>, and (</w:t>
      </w:r>
      <w:r w:rsidR="00E73448">
        <w:rPr>
          <w:rFonts w:ascii="Times New Roman" w:hAnsi="Times New Roman"/>
          <w:i/>
        </w:rPr>
        <w:t>A</w:t>
      </w:r>
      <w:r w:rsidR="00E73448">
        <w:rPr>
          <w:rFonts w:ascii="Times New Roman" w:hAnsi="Times New Roman"/>
        </w:rPr>
        <w:t>∩</w:t>
      </w:r>
      <w:r w:rsidR="00E73448">
        <w:rPr>
          <w:rFonts w:ascii="Times New Roman" w:hAnsi="Times New Roman"/>
          <w:i/>
        </w:rPr>
        <w:t>B</w:t>
      </w:r>
      <w:r w:rsidR="00E73448">
        <w:rPr>
          <w:rFonts w:ascii="Times New Roman" w:hAnsi="Times New Roman"/>
        </w:rPr>
        <w:t>)'.</w:t>
      </w:r>
    </w:p>
    <w:p w14:paraId="393875A5" w14:textId="42F1359C" w:rsidR="004C2A3C" w:rsidRPr="00F57308" w:rsidRDefault="004C2A3C" w:rsidP="004C2A3C">
      <w:pPr>
        <w:pStyle w:val="ctnotebody"/>
      </w:pPr>
      <w:r>
        <w:t>Venn diagram</w:t>
      </w:r>
      <w:r>
        <w:t>:</w:t>
      </w:r>
    </w:p>
    <w:p w14:paraId="4606165B" w14:textId="661B7A3D" w:rsidR="004C2A3C" w:rsidRPr="00811A64" w:rsidRDefault="00811A64" w:rsidP="004C2A3C">
      <w:pPr>
        <w:pStyle w:val="ctnoteeqn"/>
      </w:pPr>
      <w:r>
        <w:rPr>
          <w:noProof/>
        </w:rPr>
        <w:drawing>
          <wp:inline distT="0" distB="0" distL="0" distR="0" wp14:anchorId="76F14FD7" wp14:editId="24C924F3">
            <wp:extent cx="2736850" cy="1905000"/>
            <wp:effectExtent l="0" t="0" r="635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14C0" w14:textId="022847EC" w:rsidR="00E73448" w:rsidRPr="00F57308" w:rsidRDefault="00811A64" w:rsidP="00E73448">
      <w:pPr>
        <w:pStyle w:val="ctnotebody"/>
      </w:pPr>
      <w:r>
        <w:lastRenderedPageBreak/>
        <w:t xml:space="preserve">We want the area in </w:t>
      </w:r>
      <w:r>
        <w:rPr>
          <w:i/>
        </w:rPr>
        <w:t>C</w:t>
      </w:r>
      <w:r>
        <w:t xml:space="preserve"> </w:t>
      </w:r>
      <w:r w:rsidR="00247B8D">
        <w:t xml:space="preserve">and </w:t>
      </w:r>
      <w:r>
        <w:t xml:space="preserve">between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 w:rsidR="00247B8D">
        <w:t xml:space="preserve"> in the Venn diagram</w:t>
      </w:r>
      <w:bookmarkStart w:id="0" w:name="_GoBack"/>
      <w:bookmarkEnd w:id="0"/>
      <w:r>
        <w:t xml:space="preserve">.  </w:t>
      </w:r>
      <w:r w:rsidR="00445C13">
        <w:t>By the law of total probability</w:t>
      </w:r>
      <w:r w:rsidR="00F57308">
        <w:t xml:space="preserve">, we use the following calculation of the probability of </w:t>
      </w:r>
      <w:r w:rsidR="00F57308">
        <w:rPr>
          <w:i/>
        </w:rPr>
        <w:t>C</w:t>
      </w:r>
      <w:r w:rsidR="00F57308">
        <w:t>:</w:t>
      </w:r>
    </w:p>
    <w:p w14:paraId="2970B90B" w14:textId="0C3C4357" w:rsidR="00731174" w:rsidRPr="00765D7A" w:rsidRDefault="00765D7A" w:rsidP="00731174">
      <w:pPr>
        <w:pStyle w:val="ctnoteeqn"/>
      </w:pPr>
      <w:r>
        <w:rPr>
          <w:i/>
        </w:rPr>
        <w:t>P</w:t>
      </w:r>
      <w:r>
        <w:t>(</w:t>
      </w:r>
      <w:r>
        <w:rPr>
          <w:i/>
        </w:rPr>
        <w:t>C</w:t>
      </w:r>
      <w:r>
        <w:t>)</w:t>
      </w:r>
      <w:r>
        <w:t xml:space="preserve"> = </w:t>
      </w:r>
      <w:r>
        <w:rPr>
          <w:i/>
        </w:rPr>
        <w:t>P</w:t>
      </w:r>
      <w:r>
        <w:t>(</w:t>
      </w:r>
      <w:r>
        <w:rPr>
          <w:i/>
        </w:rPr>
        <w:t>A</w:t>
      </w:r>
      <w:r>
        <w:rPr>
          <w:rFonts w:ascii="Times New Roman" w:hAnsi="Times New Roman"/>
          <w:i/>
        </w:rPr>
        <w:t>∩C</w:t>
      </w:r>
      <w:r>
        <w:t>)</w:t>
      </w:r>
      <w:r>
        <w:t xml:space="preserve"> + </w:t>
      </w:r>
      <w:r>
        <w:rPr>
          <w:i/>
        </w:rPr>
        <w:t>P</w:t>
      </w:r>
      <w:r>
        <w:t>(</w:t>
      </w:r>
      <w:r>
        <w:rPr>
          <w:i/>
        </w:rPr>
        <w:t>B</w:t>
      </w:r>
      <w:r>
        <w:rPr>
          <w:rFonts w:ascii="Times New Roman" w:hAnsi="Times New Roman"/>
          <w:i/>
        </w:rPr>
        <w:t>∩C</w:t>
      </w:r>
      <w:r>
        <w:t>)</w:t>
      </w:r>
      <w:r>
        <w:t xml:space="preserve"> + </w:t>
      </w:r>
      <w:r>
        <w:rPr>
          <w:i/>
        </w:rPr>
        <w:t>P</w:t>
      </w:r>
      <w:r>
        <w:t>(</w:t>
      </w:r>
      <w:r>
        <w:rPr>
          <w:i/>
        </w:rPr>
        <w:t>C</w:t>
      </w:r>
      <w:r>
        <w:rPr>
          <w:rFonts w:ascii="Times New Roman" w:hAnsi="Times New Roman"/>
        </w:rPr>
        <w:t>∩(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∩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)')</w:t>
      </w:r>
    </w:p>
    <w:p w14:paraId="7739817B" w14:textId="731B50E4" w:rsidR="00765D7A" w:rsidRPr="00F57308" w:rsidRDefault="00765D7A" w:rsidP="00765D7A">
      <w:pPr>
        <w:pStyle w:val="ctnotebody"/>
      </w:pPr>
      <w:r>
        <w:t>We know the values of all the terms except the one we are looking for.</w:t>
      </w:r>
    </w:p>
    <w:p w14:paraId="74294EBB" w14:textId="6937FA0F" w:rsidR="00765D7A" w:rsidRPr="00765D7A" w:rsidRDefault="00765D7A" w:rsidP="00765D7A">
      <w:pPr>
        <w:pStyle w:val="ctnoteeqn"/>
      </w:pPr>
      <w:r w:rsidRPr="00765D7A">
        <w:t>0.10</w:t>
      </w:r>
      <w:r>
        <w:t xml:space="preserve"> = </w:t>
      </w:r>
      <w:r w:rsidRPr="00765D7A">
        <w:t>0.08</w:t>
      </w:r>
      <w:r>
        <w:t xml:space="preserve"> + </w:t>
      </w:r>
      <w:r w:rsidRPr="00765D7A">
        <w:t>0.01</w:t>
      </w:r>
      <w:r>
        <w:t xml:space="preserve"> + </w:t>
      </w:r>
      <w:r>
        <w:rPr>
          <w:i/>
        </w:rPr>
        <w:t>P</w:t>
      </w:r>
      <w:r>
        <w:t>(</w:t>
      </w:r>
      <w:r>
        <w:rPr>
          <w:i/>
        </w:rPr>
        <w:t>C</w:t>
      </w:r>
      <w:r>
        <w:rPr>
          <w:rFonts w:ascii="Times New Roman" w:hAnsi="Times New Roman"/>
        </w:rPr>
        <w:t>∩(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∩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)')</w:t>
      </w:r>
    </w:p>
    <w:p w14:paraId="6DA07E92" w14:textId="712C5A34" w:rsidR="00765D7A" w:rsidRPr="00F57308" w:rsidRDefault="00765D7A" w:rsidP="00765D7A">
      <w:pPr>
        <w:pStyle w:val="ctnotebody"/>
      </w:pPr>
      <w:r>
        <w:t xml:space="preserve">We </w:t>
      </w:r>
      <w:r>
        <w:t>solve for our unknown value to complete the solution.</w:t>
      </w:r>
    </w:p>
    <w:p w14:paraId="4124957C" w14:textId="752F9020" w:rsidR="00765D7A" w:rsidRPr="00765D7A" w:rsidRDefault="00765D7A" w:rsidP="00765D7A">
      <w:pPr>
        <w:pStyle w:val="ctnoteeqn"/>
      </w:pPr>
      <w:r>
        <w:rPr>
          <w:i/>
        </w:rPr>
        <w:t>P</w:t>
      </w:r>
      <w:r>
        <w:t>(</w:t>
      </w:r>
      <w:r>
        <w:rPr>
          <w:i/>
        </w:rPr>
        <w:t>C</w:t>
      </w:r>
      <w:r>
        <w:rPr>
          <w:rFonts w:ascii="Times New Roman" w:hAnsi="Times New Roman"/>
        </w:rPr>
        <w:t>∩(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∩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)')</w:t>
      </w:r>
      <w:r>
        <w:rPr>
          <w:rFonts w:ascii="Times New Roman" w:hAnsi="Times New Roman"/>
        </w:rPr>
        <w:t xml:space="preserve"> = </w:t>
      </w:r>
      <w:r w:rsidRPr="00765D7A">
        <w:t>0.10</w:t>
      </w:r>
      <w:r>
        <w:t xml:space="preserve"> </w:t>
      </w:r>
      <w:r>
        <w:t>–</w:t>
      </w:r>
      <w:r>
        <w:t xml:space="preserve"> </w:t>
      </w:r>
      <w:r>
        <w:t>(</w:t>
      </w:r>
      <w:r w:rsidRPr="00765D7A">
        <w:t>0.08</w:t>
      </w:r>
      <w:r>
        <w:t xml:space="preserve"> + </w:t>
      </w:r>
      <w:r w:rsidRPr="00765D7A">
        <w:t>0.01</w:t>
      </w:r>
      <w:r>
        <w:t>) = 0.01</w:t>
      </w:r>
    </w:p>
    <w:p w14:paraId="25ADB4E3" w14:textId="77777777" w:rsidR="00F301BC" w:rsidRDefault="00F301BC">
      <w:pPr>
        <w:pStyle w:val="Heading5"/>
      </w:pPr>
    </w:p>
    <w:sectPr w:rsidR="00F301BC">
      <w:headerReference w:type="default" r:id="rId9"/>
      <w:footerReference w:type="default" r:id="rId10"/>
      <w:pgSz w:w="12240" w:h="15840"/>
      <w:pgMar w:top="960" w:right="1440" w:bottom="960" w:left="1440" w:header="960" w:footer="9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2CBC4" w14:textId="77777777" w:rsidR="00731174" w:rsidRDefault="00731174">
      <w:pPr>
        <w:spacing w:line="240" w:lineRule="auto"/>
      </w:pPr>
      <w:r>
        <w:separator/>
      </w:r>
    </w:p>
  </w:endnote>
  <w:endnote w:type="continuationSeparator" w:id="0">
    <w:p w14:paraId="388EE5D8" w14:textId="77777777" w:rsidR="00731174" w:rsidRDefault="007311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20502060305060204"/>
    <w:charset w:val="00"/>
    <w:family w:val="auto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47F9B" w14:textId="77777777" w:rsidR="00731174" w:rsidRDefault="00731174">
    <w:pPr>
      <w:pStyle w:val="Footer"/>
      <w:rPr>
        <w:sz w:val="18"/>
      </w:rPr>
    </w:pP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BADF7" w14:textId="77777777" w:rsidR="00731174" w:rsidRDefault="00731174">
      <w:pPr>
        <w:spacing w:line="240" w:lineRule="auto"/>
      </w:pPr>
      <w:r>
        <w:separator/>
      </w:r>
    </w:p>
  </w:footnote>
  <w:footnote w:type="continuationSeparator" w:id="0">
    <w:p w14:paraId="17F7AB69" w14:textId="77777777" w:rsidR="00731174" w:rsidRDefault="007311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000" w:firstRow="0" w:lastRow="0" w:firstColumn="0" w:lastColumn="0" w:noHBand="0" w:noVBand="0"/>
    </w:tblPr>
    <w:tblGrid>
      <w:gridCol w:w="2640"/>
      <w:gridCol w:w="3228"/>
      <w:gridCol w:w="2880"/>
    </w:tblGrid>
    <w:tr w:rsidR="00731174" w14:paraId="238BA646" w14:textId="77777777">
      <w:trPr>
        <w:jc w:val="right"/>
      </w:trPr>
      <w:tc>
        <w:tcPr>
          <w:tcW w:w="2640" w:type="dxa"/>
        </w:tcPr>
        <w:p w14:paraId="6F729766" w14:textId="77777777" w:rsidR="00731174" w:rsidRDefault="00731174">
          <w:pPr>
            <w:pStyle w:val="Heading1"/>
            <w:keepNext/>
            <w:spacing w:line="360" w:lineRule="exact"/>
            <w:jc w:val="left"/>
            <w:rPr>
              <w:sz w:val="24"/>
            </w:rPr>
          </w:pPr>
          <w:r>
            <w:rPr>
              <w:noProof/>
              <w:szCs w:val="24"/>
            </w:rPr>
            <w:drawing>
              <wp:inline distT="0" distB="0" distL="0" distR="0" wp14:anchorId="5C0320DC" wp14:editId="7F1081A4">
                <wp:extent cx="1432560" cy="162560"/>
                <wp:effectExtent l="0" t="0" r="0" b="0"/>
                <wp:docPr id="5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8" w:type="dxa"/>
        </w:tcPr>
        <w:p w14:paraId="1A272070" w14:textId="77777777" w:rsidR="00731174" w:rsidRDefault="00731174">
          <w:pPr>
            <w:pStyle w:val="Heading1"/>
            <w:keepNext/>
            <w:spacing w:line="360" w:lineRule="exact"/>
            <w:jc w:val="center"/>
            <w:rPr>
              <w:b w:val="0"/>
              <w:smallCaps w:val="0"/>
              <w:color w:val="000000"/>
              <w:sz w:val="18"/>
            </w:rPr>
          </w:pPr>
          <w:r>
            <w:rPr>
              <w:b w:val="0"/>
              <w:smallCaps w:val="0"/>
              <w:color w:val="800000"/>
              <w:sz w:val="18"/>
            </w:rPr>
            <w:t>By:</w:t>
          </w:r>
          <w:r>
            <w:rPr>
              <w:b w:val="0"/>
              <w:smallCaps w:val="0"/>
              <w:color w:val="000000"/>
              <w:sz w:val="18"/>
            </w:rPr>
            <w:t xml:space="preserve">  Neil E. Cotter</w:t>
          </w:r>
        </w:p>
      </w:tc>
      <w:tc>
        <w:tcPr>
          <w:tcW w:w="2880" w:type="dxa"/>
        </w:tcPr>
        <w:p w14:paraId="6A14303E" w14:textId="43DE82B1" w:rsidR="00731174" w:rsidRDefault="00731174">
          <w:pPr>
            <w:pStyle w:val="Heading1"/>
            <w:keepNext/>
            <w:spacing w:line="360" w:lineRule="exact"/>
            <w:rPr>
              <w:sz w:val="24"/>
            </w:rPr>
          </w:pPr>
          <w:r>
            <w:t>Probability</w:t>
          </w:r>
        </w:p>
      </w:tc>
    </w:tr>
    <w:tr w:rsidR="00731174" w14:paraId="7042EAD0" w14:textId="77777777">
      <w:trPr>
        <w:jc w:val="right"/>
      </w:trPr>
      <w:tc>
        <w:tcPr>
          <w:tcW w:w="2640" w:type="dxa"/>
        </w:tcPr>
        <w:p w14:paraId="3F76868C" w14:textId="77777777" w:rsidR="00731174" w:rsidRDefault="00731174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3228" w:type="dxa"/>
        </w:tcPr>
        <w:p w14:paraId="41148EC3" w14:textId="77777777" w:rsidR="00731174" w:rsidRDefault="00731174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</w:p>
      </w:tc>
      <w:tc>
        <w:tcPr>
          <w:tcW w:w="2880" w:type="dxa"/>
        </w:tcPr>
        <w:p w14:paraId="4CB5A9E1" w14:textId="60A12DFA" w:rsidR="00731174" w:rsidRDefault="00731174">
          <w:pPr>
            <w:pStyle w:val="Heading2"/>
            <w:keepNext/>
            <w:tabs>
              <w:tab w:val="right" w:pos="8640"/>
            </w:tabs>
            <w:spacing w:line="200" w:lineRule="exact"/>
            <w:ind w:left="0"/>
          </w:pPr>
          <w:r>
            <w:t>Basic probability</w:t>
          </w:r>
        </w:p>
      </w:tc>
    </w:tr>
    <w:tr w:rsidR="00731174" w14:paraId="12577E7D" w14:textId="77777777">
      <w:trPr>
        <w:jc w:val="right"/>
      </w:trPr>
      <w:tc>
        <w:tcPr>
          <w:tcW w:w="2640" w:type="dxa"/>
        </w:tcPr>
        <w:p w14:paraId="523711BE" w14:textId="77777777" w:rsidR="00731174" w:rsidRDefault="00731174">
          <w:pPr>
            <w:pStyle w:val="Heading3"/>
            <w:keepNext/>
            <w:ind w:left="0"/>
          </w:pPr>
        </w:p>
      </w:tc>
      <w:tc>
        <w:tcPr>
          <w:tcW w:w="3228" w:type="dxa"/>
        </w:tcPr>
        <w:p w14:paraId="25B07A52" w14:textId="77777777" w:rsidR="00731174" w:rsidRDefault="00731174">
          <w:pPr>
            <w:pStyle w:val="Heading3"/>
            <w:keepNext/>
            <w:ind w:left="0"/>
          </w:pPr>
        </w:p>
      </w:tc>
      <w:tc>
        <w:tcPr>
          <w:tcW w:w="2880" w:type="dxa"/>
        </w:tcPr>
        <w:p w14:paraId="7E515C86" w14:textId="68653846" w:rsidR="00731174" w:rsidRDefault="00731174">
          <w:pPr>
            <w:pStyle w:val="Heading3"/>
            <w:keepNext/>
            <w:ind w:left="0"/>
          </w:pPr>
          <w:r>
            <w:t>Law of total probability</w:t>
          </w:r>
        </w:p>
      </w:tc>
    </w:tr>
    <w:tr w:rsidR="00731174" w14:paraId="3B10D99A" w14:textId="77777777">
      <w:trPr>
        <w:jc w:val="right"/>
      </w:trPr>
      <w:tc>
        <w:tcPr>
          <w:tcW w:w="2640" w:type="dxa"/>
        </w:tcPr>
        <w:p w14:paraId="419C33FD" w14:textId="77777777" w:rsidR="00731174" w:rsidRDefault="00731174">
          <w:pPr>
            <w:pStyle w:val="Heading4"/>
            <w:keepNext/>
            <w:jc w:val="right"/>
          </w:pPr>
        </w:p>
      </w:tc>
      <w:tc>
        <w:tcPr>
          <w:tcW w:w="3228" w:type="dxa"/>
        </w:tcPr>
        <w:p w14:paraId="20833BB1" w14:textId="77777777" w:rsidR="00731174" w:rsidRDefault="00731174">
          <w:pPr>
            <w:pStyle w:val="Heading4"/>
            <w:keepNext/>
            <w:jc w:val="right"/>
          </w:pPr>
        </w:p>
      </w:tc>
      <w:tc>
        <w:tcPr>
          <w:tcW w:w="2880" w:type="dxa"/>
        </w:tcPr>
        <w:p w14:paraId="6595B36A" w14:textId="34A2B5BC" w:rsidR="00731174" w:rsidRDefault="00731174">
          <w:pPr>
            <w:pStyle w:val="Heading4"/>
            <w:keepNext/>
            <w:jc w:val="right"/>
          </w:pPr>
          <w:r>
            <w:t>ex 1 (cont.)</w:t>
          </w:r>
        </w:p>
      </w:tc>
    </w:tr>
    <w:tr w:rsidR="00731174" w14:paraId="37D675F4" w14:textId="77777777">
      <w:trPr>
        <w:jc w:val="right"/>
      </w:trPr>
      <w:tc>
        <w:tcPr>
          <w:tcW w:w="2640" w:type="dxa"/>
        </w:tcPr>
        <w:p w14:paraId="1078B899" w14:textId="77777777" w:rsidR="00731174" w:rsidRDefault="00731174">
          <w:pPr>
            <w:pStyle w:val="Heading5"/>
            <w:jc w:val="right"/>
          </w:pPr>
        </w:p>
      </w:tc>
      <w:tc>
        <w:tcPr>
          <w:tcW w:w="3228" w:type="dxa"/>
        </w:tcPr>
        <w:p w14:paraId="024E7C49" w14:textId="77777777" w:rsidR="00731174" w:rsidRDefault="00731174">
          <w:pPr>
            <w:pStyle w:val="Heading5"/>
            <w:jc w:val="right"/>
          </w:pPr>
        </w:p>
      </w:tc>
      <w:tc>
        <w:tcPr>
          <w:tcW w:w="2880" w:type="dxa"/>
        </w:tcPr>
        <w:p w14:paraId="1802A090" w14:textId="77777777" w:rsidR="00731174" w:rsidRDefault="00731174">
          <w:pPr>
            <w:pStyle w:val="Heading5"/>
            <w:jc w:val="right"/>
          </w:pPr>
        </w:p>
      </w:tc>
    </w:tr>
  </w:tbl>
  <w:p w14:paraId="3977E09E" w14:textId="77777777" w:rsidR="00731174" w:rsidRDefault="00731174">
    <w:pPr>
      <w:spacing w:line="180" w:lineRule="exact"/>
      <w:ind w:left="-1800" w:right="-1800"/>
    </w:pPr>
    <w:r>
      <w:pict w14:anchorId="374A7C18">
        <v:rect id="_x0000_i1027" style="width:576.5pt;height:1pt" o:hrpct="942" o:hralign="center" o:hrstd="t" o:hrnoshade="t" o:hr="t" fillcolor="black" stroked="f"/>
      </w:pict>
    </w:r>
  </w:p>
  <w:p w14:paraId="46F0D21C" w14:textId="77777777" w:rsidR="00731174" w:rsidRDefault="007311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AB"/>
    <w:rsid w:val="00004390"/>
    <w:rsid w:val="00102418"/>
    <w:rsid w:val="00247B8D"/>
    <w:rsid w:val="002F0A6C"/>
    <w:rsid w:val="003030AB"/>
    <w:rsid w:val="003D1FD8"/>
    <w:rsid w:val="003E57EF"/>
    <w:rsid w:val="00445C13"/>
    <w:rsid w:val="00490708"/>
    <w:rsid w:val="00491A45"/>
    <w:rsid w:val="004C2A3C"/>
    <w:rsid w:val="006932F1"/>
    <w:rsid w:val="006E6660"/>
    <w:rsid w:val="00731174"/>
    <w:rsid w:val="00765D7A"/>
    <w:rsid w:val="007B4783"/>
    <w:rsid w:val="00803A47"/>
    <w:rsid w:val="00811A64"/>
    <w:rsid w:val="00904C01"/>
    <w:rsid w:val="00C538D1"/>
    <w:rsid w:val="00CC2A8C"/>
    <w:rsid w:val="00D3362C"/>
    <w:rsid w:val="00E72AC1"/>
    <w:rsid w:val="00E73448"/>
    <w:rsid w:val="00F301BC"/>
    <w:rsid w:val="00F5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3"/>
    <o:shapelayout v:ext="edit">
      <o:idmap v:ext="edit" data="1"/>
    </o:shapelayout>
  </w:shapeDefaults>
  <w:decimalSymbol w:val="."/>
  <w:listSeparator w:val=","/>
  <w14:docId w14:val="4D50F7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tLeast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Heading2"/>
    <w:qFormat/>
    <w:pPr>
      <w:jc w:val="right"/>
      <w:outlineLvl w:val="0"/>
    </w:pPr>
    <w:rPr>
      <w:b/>
      <w:smallCaps/>
      <w:sz w:val="20"/>
    </w:rPr>
  </w:style>
  <w:style w:type="paragraph" w:styleId="Heading2">
    <w:name w:val="heading 2"/>
    <w:basedOn w:val="Normal"/>
    <w:next w:val="Heading3"/>
    <w:qFormat/>
    <w:pPr>
      <w:spacing w:line="220" w:lineRule="exact"/>
      <w:ind w:left="180"/>
      <w:jc w:val="right"/>
      <w:outlineLvl w:val="1"/>
    </w:pPr>
    <w:rPr>
      <w:smallCaps/>
      <w:sz w:val="20"/>
    </w:rPr>
  </w:style>
  <w:style w:type="paragraph" w:styleId="Heading3">
    <w:name w:val="heading 3"/>
    <w:basedOn w:val="Normal"/>
    <w:next w:val="Heading4"/>
    <w:qFormat/>
    <w:pPr>
      <w:spacing w:line="200" w:lineRule="exact"/>
      <w:ind w:left="360"/>
      <w:jc w:val="right"/>
      <w:outlineLvl w:val="2"/>
    </w:pPr>
    <w:rPr>
      <w:sz w:val="20"/>
    </w:rPr>
  </w:style>
  <w:style w:type="paragraph" w:styleId="Heading4">
    <w:name w:val="heading 4"/>
    <w:basedOn w:val="Normal"/>
    <w:next w:val="Heading5"/>
    <w:qFormat/>
    <w:pPr>
      <w:spacing w:line="200" w:lineRule="exact"/>
      <w:jc w:val="left"/>
      <w:outlineLvl w:val="3"/>
    </w:pPr>
    <w:rPr>
      <w:smallCaps/>
      <w:sz w:val="18"/>
    </w:rPr>
  </w:style>
  <w:style w:type="paragraph" w:styleId="Heading5">
    <w:name w:val="heading 5"/>
    <w:basedOn w:val="Normal"/>
    <w:qFormat/>
    <w:pPr>
      <w:tabs>
        <w:tab w:val="left" w:pos="800"/>
      </w:tabs>
      <w:spacing w:line="180" w:lineRule="exact"/>
      <w:ind w:left="800" w:hanging="800"/>
      <w:outlineLvl w:val="4"/>
    </w:pPr>
    <w:rPr>
      <w:sz w:val="16"/>
    </w:rPr>
  </w:style>
  <w:style w:type="paragraph" w:styleId="Heading6">
    <w:name w:val="heading 6"/>
    <w:basedOn w:val="Normal"/>
    <w:next w:val="Heading5"/>
    <w:qFormat/>
    <w:pPr>
      <w:tabs>
        <w:tab w:val="left" w:pos="1080"/>
        <w:tab w:val="center" w:pos="4320"/>
        <w:tab w:val="right" w:pos="8640"/>
      </w:tabs>
      <w:spacing w:after="120" w:line="300" w:lineRule="atLeast"/>
      <w:ind w:left="1080" w:hanging="108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pPr>
      <w:tabs>
        <w:tab w:val="left" w:leader="dot" w:pos="8280"/>
        <w:tab w:val="right" w:pos="8640"/>
      </w:tabs>
      <w:ind w:left="1440" w:right="720"/>
    </w:pPr>
  </w:style>
  <w:style w:type="paragraph" w:styleId="TOC2">
    <w:name w:val="toc 2"/>
    <w:basedOn w:val="Normal"/>
    <w:next w:val="Normal"/>
    <w:pPr>
      <w:tabs>
        <w:tab w:val="left" w:leader="dot" w:pos="8280"/>
        <w:tab w:val="right" w:pos="8640"/>
      </w:tabs>
      <w:ind w:left="720" w:right="720"/>
    </w:pPr>
  </w:style>
  <w:style w:type="paragraph" w:styleId="TOC1">
    <w:name w:val="toc 1"/>
    <w:basedOn w:val="Normal"/>
    <w:next w:val="Normal"/>
    <w:pPr>
      <w:tabs>
        <w:tab w:val="left" w:leader="dot" w:pos="8280"/>
        <w:tab w:val="right" w:pos="8640"/>
      </w:tabs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Wpr">
    <w:name w:val="HWpr"/>
    <w:basedOn w:val="Normal"/>
    <w:next w:val="fig"/>
    <w:pPr>
      <w:tabs>
        <w:tab w:val="left" w:pos="360"/>
      </w:tabs>
      <w:spacing w:before="240" w:line="300" w:lineRule="atLeast"/>
      <w:ind w:left="360" w:hanging="360"/>
    </w:pPr>
  </w:style>
  <w:style w:type="paragraph" w:customStyle="1" w:styleId="HWa">
    <w:name w:val="HWa"/>
    <w:basedOn w:val="Normal"/>
    <w:pPr>
      <w:tabs>
        <w:tab w:val="left" w:pos="1680"/>
        <w:tab w:val="left" w:pos="4860"/>
        <w:tab w:val="left" w:pos="5300"/>
      </w:tabs>
      <w:spacing w:line="300" w:lineRule="atLeast"/>
      <w:ind w:left="1560" w:hanging="480"/>
    </w:pPr>
  </w:style>
  <w:style w:type="paragraph" w:customStyle="1" w:styleId="fig">
    <w:name w:val="fig"/>
    <w:basedOn w:val="Normal"/>
    <w:next w:val="ctnote"/>
    <w:pPr>
      <w:tabs>
        <w:tab w:val="center" w:pos="4860"/>
      </w:tabs>
      <w:spacing w:before="120" w:line="300" w:lineRule="atLeast"/>
      <w:ind w:left="1080"/>
    </w:pPr>
  </w:style>
  <w:style w:type="paragraph" w:customStyle="1" w:styleId="first">
    <w:name w:val="first"/>
    <w:basedOn w:val="Normal"/>
    <w:pPr>
      <w:tabs>
        <w:tab w:val="right" w:pos="540"/>
        <w:tab w:val="left" w:pos="720"/>
        <w:tab w:val="center" w:pos="4320"/>
        <w:tab w:val="right" w:pos="8640"/>
      </w:tabs>
      <w:spacing w:line="480" w:lineRule="atLeast"/>
      <w:ind w:left="720" w:hanging="720"/>
    </w:pPr>
  </w:style>
  <w:style w:type="paragraph" w:customStyle="1" w:styleId="ctnote">
    <w:name w:val="ctnote"/>
    <w:basedOn w:val="Normal"/>
    <w:pPr>
      <w:tabs>
        <w:tab w:val="left" w:pos="1872"/>
        <w:tab w:val="left" w:pos="2160"/>
      </w:tabs>
      <w:spacing w:before="360"/>
      <w:ind w:left="2160" w:hanging="1080"/>
    </w:pPr>
  </w:style>
  <w:style w:type="paragraph" w:customStyle="1" w:styleId="ct">
    <w:name w:val="ct"/>
    <w:basedOn w:val="Normal"/>
    <w:pPr>
      <w:tabs>
        <w:tab w:val="left" w:pos="1080"/>
      </w:tabs>
      <w:spacing w:before="120"/>
      <w:ind w:left="1080" w:hanging="1080"/>
    </w:pPr>
  </w:style>
  <w:style w:type="paragraph" w:customStyle="1" w:styleId="ctnotebody">
    <w:name w:val="ctnotebody"/>
    <w:basedOn w:val="Normal"/>
    <w:pPr>
      <w:spacing w:before="120"/>
      <w:ind w:left="2160"/>
    </w:pPr>
  </w:style>
  <w:style w:type="paragraph" w:customStyle="1" w:styleId="ctbody">
    <w:name w:val="ctbody"/>
    <w:basedOn w:val="Normal"/>
    <w:pPr>
      <w:tabs>
        <w:tab w:val="left" w:pos="1644"/>
      </w:tabs>
      <w:spacing w:before="120"/>
      <w:ind w:left="1080"/>
    </w:pPr>
  </w:style>
  <w:style w:type="paragraph" w:customStyle="1" w:styleId="body">
    <w:name w:val="body"/>
    <w:basedOn w:val="ct"/>
  </w:style>
  <w:style w:type="paragraph" w:customStyle="1" w:styleId="HW1">
    <w:name w:val="HW1"/>
    <w:basedOn w:val="Normal"/>
    <w:pPr>
      <w:tabs>
        <w:tab w:val="left" w:pos="1080"/>
      </w:tabs>
      <w:ind w:left="1080" w:hanging="1080"/>
    </w:pPr>
  </w:style>
  <w:style w:type="paragraph" w:customStyle="1" w:styleId="ctsubnote">
    <w:name w:val="ctsubnote"/>
    <w:basedOn w:val="Normal"/>
    <w:pPr>
      <w:tabs>
        <w:tab w:val="left" w:pos="3240"/>
      </w:tabs>
      <w:spacing w:before="120"/>
      <w:ind w:left="3240" w:hanging="1080"/>
    </w:pPr>
  </w:style>
  <w:style w:type="paragraph" w:customStyle="1" w:styleId="ctsubnotebody">
    <w:name w:val="ctsubnotebody"/>
    <w:basedOn w:val="Normal"/>
    <w:pPr>
      <w:spacing w:before="120"/>
      <w:ind w:left="3240"/>
    </w:pPr>
  </w:style>
  <w:style w:type="paragraph" w:customStyle="1" w:styleId="cteqn">
    <w:name w:val="cteqn"/>
    <w:basedOn w:val="Normal"/>
    <w:pPr>
      <w:ind w:left="1620"/>
    </w:pPr>
  </w:style>
  <w:style w:type="paragraph" w:customStyle="1" w:styleId="cta">
    <w:name w:val="cta"/>
    <w:basedOn w:val="Normal"/>
    <w:pPr>
      <w:tabs>
        <w:tab w:val="left" w:pos="1620"/>
      </w:tabs>
      <w:spacing w:before="120"/>
      <w:ind w:left="1620" w:hanging="540"/>
    </w:pPr>
  </w:style>
  <w:style w:type="paragraph" w:customStyle="1" w:styleId="ctabody">
    <w:name w:val="ctabody"/>
    <w:basedOn w:val="Normal"/>
    <w:pPr>
      <w:tabs>
        <w:tab w:val="left" w:pos="2160"/>
      </w:tabs>
      <w:ind w:left="1620"/>
    </w:pPr>
  </w:style>
  <w:style w:type="paragraph" w:customStyle="1" w:styleId="ctaeqn">
    <w:name w:val="ctaeqn"/>
    <w:basedOn w:val="Normal"/>
    <w:pPr>
      <w:ind w:left="2160"/>
    </w:pPr>
  </w:style>
  <w:style w:type="paragraph" w:customStyle="1" w:styleId="ctnoteeqn">
    <w:name w:val="ctnoteeqn"/>
    <w:basedOn w:val="Normal"/>
    <w:pPr>
      <w:spacing w:before="120"/>
      <w:ind w:left="2700"/>
    </w:pPr>
  </w:style>
  <w:style w:type="paragraph" w:customStyle="1" w:styleId="ctsubnotebodyeqn">
    <w:name w:val="ctsubnotebodyeqn"/>
    <w:basedOn w:val="Normal"/>
    <w:pPr>
      <w:ind w:left="3780"/>
    </w:pPr>
  </w:style>
  <w:style w:type="character" w:styleId="Hyperlink">
    <w:name w:val="Hyperlink"/>
    <w:rPr>
      <w:color w:val="6A3400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atlab">
    <w:name w:val="Matlab"/>
    <w:basedOn w:val="Normal"/>
    <w:pPr>
      <w:spacing w:line="240" w:lineRule="auto"/>
      <w:ind w:left="2160"/>
    </w:pPr>
    <w:rPr>
      <w:rFonts w:ascii="Monaco" w:hAnsi="Monaco"/>
      <w:sz w:val="18"/>
    </w:rPr>
  </w:style>
  <w:style w:type="paragraph" w:customStyle="1" w:styleId="CTcode">
    <w:name w:val="CTcode"/>
    <w:basedOn w:val="Normal"/>
    <w:pPr>
      <w:spacing w:line="200" w:lineRule="exact"/>
      <w:ind w:left="1680"/>
      <w:jc w:val="left"/>
    </w:pPr>
    <w:rPr>
      <w:rFonts w:ascii="Monaco" w:hAnsi="Monaco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C0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C01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237</Words>
  <Characters>1352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Conceptual Tools</vt:lpstr>
    </vt:vector>
  </TitlesOfParts>
  <Manager/>
  <Company>University of Utah</Company>
  <LinksUpToDate>false</LinksUpToDate>
  <CharactersWithSpaces>1586</CharactersWithSpaces>
  <SharedDoc>false</SharedDoc>
  <HyperlinkBase/>
  <HLinks>
    <vt:vector size="6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http://www.itl.nist.gov/div898/handbook/eda/section3/eda3672.htm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Conceptual Tools</dc:title>
  <dc:subject/>
  <dc:creator>Neil E Cotter</dc:creator>
  <cp:keywords/>
  <dc:description/>
  <cp:lastModifiedBy>Neil Cotter</cp:lastModifiedBy>
  <cp:revision>22</cp:revision>
  <cp:lastPrinted>2005-08-12T22:40:00Z</cp:lastPrinted>
  <dcterms:created xsi:type="dcterms:W3CDTF">2016-01-19T02:38:00Z</dcterms:created>
  <dcterms:modified xsi:type="dcterms:W3CDTF">2016-01-19T06:48:00Z</dcterms:modified>
  <cp:category/>
</cp:coreProperties>
</file>